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9F569F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39</w:t>
      </w:r>
      <w:r w:rsidR="009B71B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656566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E10AB6">
        <w:rPr>
          <w:b w:val="0"/>
          <w:color w:val="000099"/>
          <w:sz w:val="24"/>
        </w:rPr>
        <w:t>521</w:t>
      </w:r>
      <w:r w:rsidR="009B71B4">
        <w:rPr>
          <w:b w:val="0"/>
          <w:color w:val="000099"/>
          <w:sz w:val="24"/>
        </w:rPr>
        <w:t>1</w:t>
      </w:r>
      <w:r w:rsidR="00E10AB6">
        <w:rPr>
          <w:b w:val="0"/>
          <w:color w:val="000099"/>
          <w:sz w:val="24"/>
        </w:rPr>
        <w:t>-</w:t>
      </w:r>
      <w:r w:rsidR="00CF4CC1">
        <w:rPr>
          <w:b w:val="0"/>
          <w:color w:val="000099"/>
          <w:sz w:val="24"/>
        </w:rPr>
        <w:t>3</w:t>
      </w:r>
      <w:r w:rsidR="009B71B4">
        <w:rPr>
          <w:b w:val="0"/>
          <w:color w:val="000099"/>
          <w:sz w:val="24"/>
        </w:rPr>
        <w:t>9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15 июн</w:t>
      </w:r>
      <w:r w:rsidR="009E75FA">
        <w:rPr>
          <w:rFonts w:ascii="Times New Roman CYR" w:hAnsi="Times New Roman CYR" w:cs="Times New Roman CYR"/>
          <w:color w:val="0000CC"/>
          <w:sz w:val="28"/>
          <w:szCs w:val="28"/>
        </w:rPr>
        <w:t>я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Шаламова Юрия Николаевича, </w:t>
      </w:r>
      <w:r w:rsidRPr="00723355" w:rsidR="00723355">
        <w:rPr>
          <w:color w:val="000099"/>
          <w:sz w:val="28"/>
          <w:szCs w:val="28"/>
        </w:rPr>
        <w:t>&lt;&lt;***&gt;&gt;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10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08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48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 xml:space="preserve"> в помещении магазина «Магнит»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 xml:space="preserve">ул.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Профсоюзов д. 50</w:t>
      </w:r>
      <w:r w:rsidR="009F569F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9B71B4">
        <w:rPr>
          <w:color w:val="000099"/>
          <w:sz w:val="26"/>
          <w:szCs w:val="26"/>
        </w:rPr>
        <w:t>Шаламова Юрия Николаевича</w:t>
      </w:r>
      <w:r w:rsidRPr="00796665" w:rsidR="009B71B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9B71B4">
        <w:rPr>
          <w:color w:val="000099"/>
          <w:sz w:val="26"/>
          <w:szCs w:val="26"/>
        </w:rPr>
        <w:t xml:space="preserve">Шаламова Юрия Николаевича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16451A">
        <w:rPr>
          <w:rFonts w:ascii="Times New Roman CYR" w:hAnsi="Times New Roman CYR" w:cs="Times New Roman CYR"/>
          <w:color w:val="000099"/>
          <w:sz w:val="28"/>
          <w:szCs w:val="28"/>
        </w:rPr>
        <w:t>пять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16451A">
        <w:rPr>
          <w:rFonts w:ascii="Times New Roman CYR" w:hAnsi="Times New Roman CYR" w:cs="Times New Roman CYR"/>
          <w:color w:val="000099"/>
          <w:sz w:val="28"/>
          <w:szCs w:val="28"/>
        </w:rPr>
        <w:t>вынесения постановления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835CA1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16451A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16451A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9B71B4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9B71B4">
        <w:rPr>
          <w:rFonts w:ascii="Times New Roman CYR" w:hAnsi="Times New Roman CYR" w:cs="Times New Roman CYR"/>
          <w:color w:val="000099"/>
          <w:sz w:val="28"/>
          <w:szCs w:val="28"/>
        </w:rPr>
        <w:t>5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июн</w:t>
      </w:r>
      <w:r w:rsidR="00DB1208">
        <w:rPr>
          <w:rFonts w:ascii="Times New Roman CYR" w:hAnsi="Times New Roman CYR" w:cs="Times New Roman CYR"/>
          <w:color w:val="000099"/>
          <w:sz w:val="28"/>
          <w:szCs w:val="28"/>
        </w:rPr>
        <w:t>я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AE7EE0" w:rsidP="00AD1938">
      <w:pPr>
        <w:jc w:val="both"/>
        <w:rPr>
          <w:rFonts w:cs="Times New Roman"/>
        </w:rPr>
      </w:pPr>
    </w:p>
    <w:p w:rsidR="00723355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723355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51A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53D1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3355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5CA1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1B4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69F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171E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926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4CC1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